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7E" w:rsidRPr="003F1B28" w:rsidRDefault="0066097E" w:rsidP="003F1B28">
      <w:pPr>
        <w:ind w:leftChars="0" w:left="0" w:firstLineChars="0" w:firstLine="0"/>
        <w:rPr>
          <w:b/>
          <w:sz w:val="28"/>
          <w:szCs w:val="28"/>
          <w:lang w:val="uk-UA"/>
        </w:rPr>
      </w:pPr>
    </w:p>
    <w:p w:rsidR="00653B16" w:rsidRPr="004D1029" w:rsidRDefault="00653B16" w:rsidP="004D1029">
      <w:pPr>
        <w:pStyle w:val="1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D07" w:rsidRPr="00077D07" w:rsidRDefault="00077D07" w:rsidP="00077D07">
      <w:pPr>
        <w:suppressAutoHyphens w:val="0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theme="minorBidi"/>
          <w:position w:val="0"/>
          <w:sz w:val="20"/>
          <w:lang w:val="uk-UA" w:eastAsia="uk-UA"/>
        </w:rPr>
      </w:pPr>
      <w:r w:rsidRPr="00077D07">
        <w:rPr>
          <w:rFonts w:ascii="Times New Roman" w:hAnsi="Times New Roman" w:cstheme="minorBidi"/>
          <w:position w:val="0"/>
          <w:sz w:val="20"/>
          <w:lang w:val="uk-UA" w:eastAsia="uk-UA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6pt;height:54pt" o:ole="" filled="t" fillcolor="black">
            <v:imagedata r:id="rId5" o:title=""/>
          </v:shape>
          <o:OLEObject Type="Embed" ProgID="MSPhotoEd.3" ShapeID="_x0000_i1038" DrawAspect="Content" ObjectID="_1790344752" r:id="rId6"/>
        </w:object>
      </w:r>
    </w:p>
    <w:p w:rsidR="00077D07" w:rsidRPr="00077D07" w:rsidRDefault="00077D07" w:rsidP="00077D07">
      <w:pPr>
        <w:widowControl w:val="0"/>
        <w:tabs>
          <w:tab w:val="left" w:pos="8640"/>
        </w:tabs>
        <w:suppressAutoHyphens w:val="0"/>
        <w:snapToGrid w:val="0"/>
        <w:spacing w:line="30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</w:pPr>
      <w:r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  <w:t xml:space="preserve">                         </w:t>
      </w:r>
      <w:r w:rsidRPr="00077D07"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  <w:t>ВІДДІЛ ОСВІТИ</w:t>
      </w:r>
      <w:r w:rsidRPr="00077D07">
        <w:rPr>
          <w:rFonts w:ascii="Times New Roman" w:hAnsi="Times New Roman" w:cstheme="minorBidi"/>
          <w:b/>
          <w:position w:val="0"/>
          <w:sz w:val="28"/>
          <w:szCs w:val="28"/>
        </w:rPr>
        <w:t>, КУЛЬТУРИ, МОЛОДІ ТА СПОРТУ</w:t>
      </w:r>
    </w:p>
    <w:p w:rsidR="00077D07" w:rsidRPr="00077D07" w:rsidRDefault="00077D07" w:rsidP="00077D07">
      <w:pPr>
        <w:widowControl w:val="0"/>
        <w:tabs>
          <w:tab w:val="left" w:pos="8640"/>
        </w:tabs>
        <w:suppressAutoHyphens w:val="0"/>
        <w:snapToGrid w:val="0"/>
        <w:spacing w:line="30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</w:pPr>
      <w:r w:rsidRPr="00077D07"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  <w:t>РАХІВСЬКОЇ   МІСЬКОЇ РАДИ</w:t>
      </w:r>
    </w:p>
    <w:p w:rsidR="00077D07" w:rsidRPr="00077D07" w:rsidRDefault="00077D07" w:rsidP="00077D07">
      <w:pPr>
        <w:widowControl w:val="0"/>
        <w:suppressAutoHyphens w:val="0"/>
        <w:snapToGrid w:val="0"/>
        <w:spacing w:line="300" w:lineRule="auto"/>
        <w:ind w:leftChars="0" w:left="0" w:right="-1" w:firstLineChars="0" w:hanging="1440"/>
        <w:jc w:val="center"/>
        <w:textDirection w:val="lrTb"/>
        <w:textAlignment w:val="auto"/>
        <w:outlineLvl w:val="9"/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</w:pPr>
      <w:r w:rsidRPr="00077D07"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  <w:t xml:space="preserve">     </w:t>
      </w:r>
      <w:r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  <w:t xml:space="preserve">               </w:t>
      </w:r>
      <w:r w:rsidRPr="00077D07"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  <w:t xml:space="preserve">   КОСТИЛІВСЬКИЙ ЗАКЛАД  ЗАГАЛЬНОЇ СЕРЕДНЬОЇ  ОСВІТИ</w:t>
      </w:r>
    </w:p>
    <w:p w:rsidR="00077D07" w:rsidRPr="00077D07" w:rsidRDefault="00077D07" w:rsidP="00077D07">
      <w:pPr>
        <w:widowControl w:val="0"/>
        <w:suppressAutoHyphens w:val="0"/>
        <w:snapToGrid w:val="0"/>
        <w:spacing w:line="300" w:lineRule="auto"/>
        <w:ind w:leftChars="0" w:left="0" w:right="-1" w:firstLineChars="0" w:hanging="1440"/>
        <w:jc w:val="center"/>
        <w:textDirection w:val="lrTb"/>
        <w:textAlignment w:val="auto"/>
        <w:outlineLvl w:val="9"/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</w:pPr>
      <w:r w:rsidRPr="00077D07">
        <w:rPr>
          <w:rFonts w:ascii="Times New Roman" w:hAnsi="Times New Roman" w:cstheme="minorBidi"/>
          <w:b/>
          <w:position w:val="0"/>
          <w:sz w:val="28"/>
          <w:szCs w:val="28"/>
          <w:lang w:val="uk-UA"/>
        </w:rPr>
        <w:t xml:space="preserve"> І-ІІІ СТУПЕНІВ</w:t>
      </w:r>
    </w:p>
    <w:p w:rsidR="00077D07" w:rsidRPr="00077D07" w:rsidRDefault="00077D07" w:rsidP="00077D07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theme="minorBidi"/>
          <w:position w:val="0"/>
          <w:lang w:val="uk-UA" w:eastAsia="uk-UA"/>
        </w:rPr>
      </w:pPr>
      <w:r w:rsidRPr="00077D07">
        <w:rPr>
          <w:rFonts w:eastAsia="Times New Roman" w:cstheme="minorBidi"/>
          <w:noProof/>
          <w:position w:val="0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63DC7" wp14:editId="119CDE0D">
                <wp:simplePos x="0" y="0"/>
                <wp:positionH relativeFrom="margin">
                  <wp:align>left</wp:align>
                </wp:positionH>
                <wp:positionV relativeFrom="page">
                  <wp:posOffset>3600450</wp:posOffset>
                </wp:positionV>
                <wp:extent cx="10172700" cy="0"/>
                <wp:effectExtent l="0" t="0" r="19050" b="19050"/>
                <wp:wrapNone/>
                <wp:docPr id="1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BF9F" id="Пряма сполучна ліні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283.5pt" to="801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" strokeweight="2pt">
                <w10:wrap anchorx="margin" anchory="page"/>
              </v:line>
            </w:pict>
          </mc:Fallback>
        </mc:AlternateContent>
      </w:r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 xml:space="preserve">вул. Шевченка, 2  с. </w:t>
      </w:r>
      <w:proofErr w:type="spellStart"/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>Костилівка</w:t>
      </w:r>
      <w:proofErr w:type="spellEnd"/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 xml:space="preserve">,  90623,   </w:t>
      </w:r>
      <w:proofErr w:type="spellStart"/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>тел</w:t>
      </w:r>
      <w:proofErr w:type="spellEnd"/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 xml:space="preserve">., факс (03132) 3-25-16 </w:t>
      </w:r>
      <w:r w:rsidRPr="00077D07">
        <w:rPr>
          <w:rFonts w:ascii="Times New Roman" w:eastAsia="Times New Roman" w:hAnsi="Times New Roman" w:cstheme="minorBidi"/>
          <w:position w:val="0"/>
          <w:lang w:val="en-US" w:eastAsia="uk-UA"/>
        </w:rPr>
        <w:t>web</w:t>
      </w:r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 xml:space="preserve">-сайт:  </w:t>
      </w:r>
      <w:r w:rsidRPr="00077D07">
        <w:rPr>
          <w:rFonts w:ascii="Times New Roman" w:eastAsia="Times New Roman" w:hAnsi="Times New Roman" w:cstheme="minorBidi"/>
          <w:position w:val="0"/>
          <w:sz w:val="28"/>
          <w:szCs w:val="28"/>
          <w:lang w:val="uk-UA" w:eastAsia="uk-UA"/>
        </w:rPr>
        <w:t xml:space="preserve">  </w:t>
      </w:r>
      <w:r w:rsidRPr="00077D07">
        <w:rPr>
          <w:rFonts w:ascii="Times New Roman" w:eastAsia="Times New Roman" w:hAnsi="Times New Roman" w:cstheme="minorBidi"/>
          <w:position w:val="0"/>
          <w:lang w:val="en-US" w:eastAsia="uk-UA"/>
        </w:rPr>
        <w:t>web</w:t>
      </w:r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 xml:space="preserve">-сайт:  </w:t>
      </w:r>
      <w:r w:rsidRPr="00077D07">
        <w:rPr>
          <w:rFonts w:ascii="Times New Roman" w:eastAsia="Times New Roman" w:hAnsi="Times New Roman" w:cstheme="minorBidi"/>
          <w:position w:val="0"/>
          <w:sz w:val="28"/>
          <w:szCs w:val="28"/>
          <w:lang w:val="uk-UA" w:eastAsia="uk-UA"/>
        </w:rPr>
        <w:t xml:space="preserve">                                 </w:t>
      </w:r>
      <w:proofErr w:type="spellStart"/>
      <w:r w:rsidRPr="00077D07">
        <w:rPr>
          <w:rFonts w:ascii="Times New Roman" w:eastAsia="Times New Roman" w:hAnsi="Times New Roman" w:cstheme="minorBidi"/>
          <w:color w:val="0000FF"/>
          <w:position w:val="0"/>
          <w:u w:val="single"/>
          <w:lang w:val="en-US" w:eastAsia="uk-UA"/>
        </w:rPr>
        <w:t>costulivsca</w:t>
      </w:r>
      <w:proofErr w:type="spellEnd"/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>.</w:t>
      </w:r>
      <w:proofErr w:type="spellStart"/>
      <w:r w:rsidRPr="00077D07">
        <w:rPr>
          <w:rFonts w:ascii="Times New Roman" w:eastAsia="Times New Roman" w:hAnsi="Times New Roman" w:cstheme="minorBidi"/>
          <w:position w:val="0"/>
          <w:lang w:val="en-US" w:eastAsia="uk-UA"/>
        </w:rPr>
        <w:t>shcola</w:t>
      </w:r>
      <w:proofErr w:type="spellEnd"/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>.</w:t>
      </w:r>
      <w:r w:rsidRPr="00077D07">
        <w:rPr>
          <w:rFonts w:ascii="Times New Roman" w:eastAsia="Times New Roman" w:hAnsi="Times New Roman" w:cstheme="minorBidi"/>
          <w:position w:val="0"/>
          <w:lang w:val="en-US" w:eastAsia="uk-UA"/>
        </w:rPr>
        <w:t>com</w:t>
      </w:r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>.</w:t>
      </w:r>
      <w:proofErr w:type="spellStart"/>
      <w:r w:rsidRPr="00077D07">
        <w:rPr>
          <w:rFonts w:ascii="Times New Roman" w:eastAsia="Times New Roman" w:hAnsi="Times New Roman" w:cstheme="minorBidi"/>
          <w:position w:val="0"/>
          <w:lang w:val="en-US" w:eastAsia="uk-UA"/>
        </w:rPr>
        <w:t>ua</w:t>
      </w:r>
      <w:proofErr w:type="spellEnd"/>
      <w:r w:rsidRPr="00077D07">
        <w:rPr>
          <w:rFonts w:ascii="Times New Roman" w:eastAsia="Times New Roman" w:hAnsi="Times New Roman" w:cstheme="minorBidi"/>
          <w:position w:val="0"/>
          <w:sz w:val="28"/>
          <w:szCs w:val="28"/>
          <w:lang w:val="uk-UA" w:eastAsia="uk-UA"/>
        </w:rPr>
        <w:t xml:space="preserve">   </w:t>
      </w:r>
      <w:r w:rsidRPr="00077D07">
        <w:rPr>
          <w:rFonts w:ascii="Times New Roman" w:eastAsia="Times New Roman" w:hAnsi="Times New Roman" w:cstheme="minorBidi"/>
          <w:position w:val="0"/>
          <w:lang w:val="en-US" w:eastAsia="uk-UA"/>
        </w:rPr>
        <w:t>email</w:t>
      </w:r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>:</w:t>
      </w:r>
      <w:proofErr w:type="spellStart"/>
      <w:r w:rsidRPr="00077D07">
        <w:rPr>
          <w:rFonts w:ascii="Times New Roman" w:eastAsia="Times New Roman" w:hAnsi="Times New Roman" w:cstheme="minorBidi"/>
          <w:i/>
          <w:position w:val="0"/>
          <w:lang w:val="en-US" w:eastAsia="uk-UA"/>
        </w:rPr>
        <w:t>costulivsca</w:t>
      </w:r>
      <w:proofErr w:type="spellEnd"/>
      <w:r w:rsidRPr="00077D07">
        <w:rPr>
          <w:rFonts w:ascii="Times New Roman" w:eastAsia="Times New Roman" w:hAnsi="Times New Roman" w:cstheme="minorBidi"/>
          <w:i/>
          <w:position w:val="0"/>
          <w:lang w:val="uk-UA" w:eastAsia="uk-UA"/>
        </w:rPr>
        <w:t>.</w:t>
      </w:r>
      <w:proofErr w:type="spellStart"/>
      <w:r w:rsidRPr="00077D07">
        <w:rPr>
          <w:rFonts w:ascii="Times New Roman" w:eastAsia="Times New Roman" w:hAnsi="Times New Roman" w:cstheme="minorBidi"/>
          <w:i/>
          <w:position w:val="0"/>
          <w:lang w:val="en-US" w:eastAsia="uk-UA"/>
        </w:rPr>
        <w:t>shcola</w:t>
      </w:r>
      <w:proofErr w:type="spellEnd"/>
      <w:r w:rsidRPr="00077D07">
        <w:rPr>
          <w:rFonts w:ascii="Times New Roman" w:eastAsia="Times New Roman" w:hAnsi="Times New Roman" w:cstheme="minorBidi"/>
          <w:i/>
          <w:position w:val="0"/>
          <w:lang w:val="uk-UA" w:eastAsia="uk-UA"/>
        </w:rPr>
        <w:t>2011@</w:t>
      </w:r>
      <w:proofErr w:type="spellStart"/>
      <w:r w:rsidRPr="00077D07">
        <w:rPr>
          <w:rFonts w:ascii="Times New Roman" w:eastAsia="Times New Roman" w:hAnsi="Times New Roman" w:cstheme="minorBidi"/>
          <w:i/>
          <w:position w:val="0"/>
          <w:lang w:val="en-US" w:eastAsia="uk-UA"/>
        </w:rPr>
        <w:t>ukr</w:t>
      </w:r>
      <w:proofErr w:type="spellEnd"/>
      <w:r w:rsidRPr="00077D07">
        <w:rPr>
          <w:rFonts w:ascii="Times New Roman" w:eastAsia="Times New Roman" w:hAnsi="Times New Roman" w:cstheme="minorBidi"/>
          <w:i/>
          <w:position w:val="0"/>
          <w:lang w:val="uk-UA" w:eastAsia="uk-UA"/>
        </w:rPr>
        <w:t>.</w:t>
      </w:r>
      <w:r w:rsidRPr="00077D07">
        <w:rPr>
          <w:rFonts w:ascii="Times New Roman" w:eastAsia="Times New Roman" w:hAnsi="Times New Roman" w:cstheme="minorBidi"/>
          <w:i/>
          <w:position w:val="0"/>
          <w:lang w:val="en-US" w:eastAsia="uk-UA"/>
        </w:rPr>
        <w:t>net</w:t>
      </w:r>
      <w:r w:rsidRPr="00077D07">
        <w:rPr>
          <w:rFonts w:ascii="Times New Roman" w:eastAsia="Times New Roman" w:hAnsi="Times New Roman" w:cstheme="minorBidi"/>
          <w:position w:val="0"/>
          <w:lang w:val="uk-UA" w:eastAsia="uk-UA"/>
        </w:rPr>
        <w:t xml:space="preserve">  код ЄДРПОУ 26326360</w:t>
      </w:r>
    </w:p>
    <w:p w:rsidR="00077D07" w:rsidRPr="00077D07" w:rsidRDefault="00077D07" w:rsidP="00077D07">
      <w:pPr>
        <w:ind w:left="1" w:hanging="3"/>
        <w:rPr>
          <w:sz w:val="28"/>
          <w:szCs w:val="28"/>
          <w:lang w:val="uk-UA"/>
        </w:rPr>
      </w:pPr>
    </w:p>
    <w:p w:rsidR="00077D07" w:rsidRPr="00077D07" w:rsidRDefault="00077D07" w:rsidP="00077D07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position w:val="0"/>
          <w:sz w:val="28"/>
          <w:szCs w:val="28"/>
          <w:lang w:val="uk-UA" w:eastAsia="uk-UA"/>
        </w:rPr>
        <w:t xml:space="preserve">                                                               </w:t>
      </w:r>
      <w:r w:rsidRPr="00077D07">
        <w:rPr>
          <w:rFonts w:ascii="Times New Roman" w:eastAsia="Times New Roman" w:hAnsi="Times New Roman" w:cs="Times New Roman"/>
          <w:b/>
          <w:position w:val="0"/>
          <w:sz w:val="28"/>
          <w:szCs w:val="28"/>
          <w:lang w:val="uk-UA" w:eastAsia="uk-UA"/>
        </w:rPr>
        <w:t xml:space="preserve"> НАКАЗ  </w:t>
      </w:r>
    </w:p>
    <w:p w:rsidR="00077D07" w:rsidRPr="00077D07" w:rsidRDefault="00077D07" w:rsidP="00077D07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val="uk-UA" w:eastAsia="uk-UA"/>
        </w:rPr>
      </w:pPr>
    </w:p>
    <w:p w:rsidR="00077D07" w:rsidRPr="00077D07" w:rsidRDefault="00077D07" w:rsidP="00077D07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8"/>
          <w:szCs w:val="28"/>
          <w:lang w:val="uk-UA" w:eastAsia="uk-UA"/>
        </w:rPr>
      </w:pPr>
      <w:r w:rsidRPr="00077D07">
        <w:rPr>
          <w:rFonts w:ascii="Times New Roman" w:eastAsia="Times New Roman" w:hAnsi="Times New Roman" w:cs="Times New Roman"/>
          <w:b/>
          <w:position w:val="0"/>
          <w:sz w:val="28"/>
          <w:szCs w:val="28"/>
          <w:lang w:val="uk-UA" w:eastAsia="uk-UA"/>
        </w:rPr>
        <w:t xml:space="preserve">04.09.2024  року            </w:t>
      </w:r>
      <w:proofErr w:type="spellStart"/>
      <w:r w:rsidRPr="00077D07">
        <w:rPr>
          <w:rFonts w:ascii="Times New Roman" w:eastAsia="Times New Roman" w:hAnsi="Times New Roman" w:cs="Times New Roman"/>
          <w:b/>
          <w:position w:val="0"/>
          <w:sz w:val="28"/>
          <w:szCs w:val="28"/>
          <w:lang w:val="uk-UA" w:eastAsia="uk-UA"/>
        </w:rPr>
        <w:t>с.Костилівка</w:t>
      </w:r>
      <w:proofErr w:type="spellEnd"/>
      <w:r w:rsidRPr="00077D07">
        <w:rPr>
          <w:rFonts w:ascii="Times New Roman" w:eastAsia="Times New Roman" w:hAnsi="Times New Roman" w:cs="Times New Roman"/>
          <w:b/>
          <w:position w:val="0"/>
          <w:sz w:val="28"/>
          <w:szCs w:val="28"/>
          <w:lang w:val="uk-UA" w:eastAsia="uk-UA"/>
        </w:rPr>
        <w:t xml:space="preserve">                         № 185</w:t>
      </w:r>
    </w:p>
    <w:p w:rsidR="00077D07" w:rsidRPr="00077D07" w:rsidRDefault="00077D07" w:rsidP="00077D07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8"/>
          <w:szCs w:val="28"/>
          <w:lang w:val="uk-UA" w:eastAsia="uk-UA"/>
        </w:rPr>
      </w:pPr>
    </w:p>
    <w:p w:rsidR="00077D07" w:rsidRPr="00077D07" w:rsidRDefault="00077D07" w:rsidP="00077D07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8"/>
          <w:szCs w:val="28"/>
          <w:lang w:val="uk-UA" w:eastAsia="uk-UA"/>
        </w:rPr>
      </w:pPr>
      <w:r w:rsidRPr="00077D07">
        <w:rPr>
          <w:rFonts w:ascii="Times New Roman" w:eastAsia="Times New Roman" w:hAnsi="Times New Roman" w:cs="Times New Roman"/>
          <w:b/>
          <w:color w:val="000000"/>
          <w:position w:val="0"/>
          <w:sz w:val="28"/>
          <w:szCs w:val="28"/>
          <w:lang w:val="uk-UA" w:eastAsia="uk-UA"/>
        </w:rPr>
        <w:t>Про атестацію педагогічних</w:t>
      </w:r>
    </w:p>
    <w:p w:rsidR="00077D07" w:rsidRPr="00077D07" w:rsidRDefault="00077D07" w:rsidP="00077D07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val="uk-UA" w:eastAsia="uk-UA"/>
        </w:rPr>
      </w:pPr>
      <w:r w:rsidRPr="00077D07">
        <w:rPr>
          <w:rFonts w:ascii="Times New Roman" w:eastAsia="Times New Roman" w:hAnsi="Times New Roman" w:cs="Times New Roman"/>
          <w:b/>
          <w:color w:val="000000"/>
          <w:position w:val="0"/>
          <w:sz w:val="28"/>
          <w:szCs w:val="28"/>
          <w:lang w:val="uk-UA" w:eastAsia="uk-UA"/>
        </w:rPr>
        <w:t xml:space="preserve"> працівників </w:t>
      </w:r>
      <w:r w:rsidRPr="00077D07">
        <w:rPr>
          <w:rFonts w:ascii="Times New Roman" w:hAnsi="Times New Roman" w:cs="Times New Roman"/>
          <w:b/>
          <w:position w:val="0"/>
          <w:sz w:val="28"/>
          <w:szCs w:val="28"/>
          <w:lang w:val="uk-UA" w:eastAsia="uk-UA"/>
        </w:rPr>
        <w:t>закладу</w:t>
      </w:r>
      <w:r w:rsidRPr="00077D07">
        <w:rPr>
          <w:rFonts w:ascii="Times New Roman" w:hAnsi="Times New Roman" w:cs="Times New Roman"/>
          <w:b/>
          <w:position w:val="0"/>
          <w:sz w:val="20"/>
          <w:szCs w:val="20"/>
          <w:lang w:val="uk-UA" w:eastAsia="uk-UA"/>
        </w:rPr>
        <w:t xml:space="preserve">   </w:t>
      </w:r>
    </w:p>
    <w:p w:rsidR="00650A8B" w:rsidRDefault="00077D07" w:rsidP="00650A8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07">
        <w:rPr>
          <w:rFonts w:ascii="Times New Roman" w:hAnsi="Times New Roman" w:cs="Times New Roman"/>
          <w:sz w:val="28"/>
          <w:szCs w:val="28"/>
        </w:rPr>
        <w:t xml:space="preserve">Відповідно до частини п’ятої ст.50 Закону України «Про освіту», частини першої ст.32 Закону України «Про дошкільну освіту», частини першої ст.48 Закону , України «Про повну загальну середню освіту», статті 25 Закону України  «Про позашкільну освіту», керуючись Положенням про атестацію педагогічних працівників, затвердженого наказом Міністерства освіти і науки України від 09.09.2022 р.,№ 805 «Про затвердження Положення про атестацію педагогічних працівників», зареєстрованим у Міністерстві юстиції України 21.12.2022 за №1649/38985, що увійшло у дію з 01.09.2023 року, наказу відділу  освіти, культури, молоді та спорту Рахівської міської ради від19 вересня 2024 року  № 74  «Про організацію та проведення атестації керівників та педагогічних працівників закладів загальної середньої освіти Рахівської міської ради у   та з метою стимулювання безперервного підвищення рівня професійної </w:t>
      </w:r>
      <w:r w:rsidRPr="00077D07">
        <w:rPr>
          <w:rFonts w:ascii="Times New Roman" w:hAnsi="Times New Roman" w:cs="Times New Roman"/>
          <w:sz w:val="28"/>
          <w:szCs w:val="28"/>
        </w:rPr>
        <w:lastRenderedPageBreak/>
        <w:t>майстерності педагогічних працівників, організації та проведення у 2024-2025 навчальному році атестації керівників та інших педагогічних працівників закладів освіти Рахівської міської ради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A8B" w:rsidRDefault="00077D07" w:rsidP="00650A8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D07">
        <w:rPr>
          <w:rFonts w:ascii="Times New Roman" w:hAnsi="Times New Roman" w:cs="Times New Roman"/>
          <w:sz w:val="28"/>
          <w:szCs w:val="28"/>
        </w:rPr>
        <w:t xml:space="preserve">  </w:t>
      </w:r>
      <w:r w:rsidR="00650A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НАКАЗУЮ: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в навчальному закладі атестаційну комісію  у такому складі:</w:t>
      </w:r>
    </w:p>
    <w:p w:rsidR="00650A8B" w:rsidRPr="008510B6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комісії: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М.М.Ільчук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 директор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Секретар: :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Л.П.Бобота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 заступник директора з  НВР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Члени комісії: 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М.О. – вчитель української мови та літератури, зарубіжної літератури, голова м/о суспільно-гуманітарного циклу;</w:t>
      </w:r>
    </w:p>
    <w:p w:rsidR="00650A8B" w:rsidRP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Молдавчук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атестаційної комісії, вчитель англійської мови, голова м/о вчителів англійської мови</w:t>
      </w:r>
      <w:r w:rsidRPr="00650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І.Д.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член атестаційної комісії , вчитель історії, голова профспілкового комітету закладу 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2.Додати до складу атестаційної комісії вчителя ОБЖ, економіки та трудового навчання , голову м/о вчителів художньо-естетичного циклу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Вечеринюк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 у зв’язку з конфліктом інтересів членів атестаційної комісії(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Миланюк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Л.П.)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 Заступнику директора з НВР  :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10 жовтня 2024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подати списки педагогічних працівників, що атестуються в черговому порядку атестаційною комісією І рівня.   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20 грудня 2024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подати списки педагогічних працівників, що атестуються позачергово атестаційною комісією І рівня.   </w:t>
      </w:r>
    </w:p>
    <w:p w:rsidR="00077D07" w:rsidRPr="00077D07" w:rsidRDefault="00650A8B" w:rsidP="00077D07">
      <w:pPr>
        <w:ind w:leftChars="0" w:left="0" w:firstLineChars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650A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3.3. </w:t>
      </w:r>
      <w:r w:rsidRPr="00650A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До 01 квітня  2024</w:t>
      </w:r>
      <w:r w:rsidRPr="00650A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_</w:t>
      </w:r>
      <w:r w:rsidRPr="00650A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року</w:t>
      </w:r>
      <w:r w:rsidRPr="00650A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попереднього вивчення підготувати атестаційні матеріали педагогічних працівників атестаційній комісії І рівня</w:t>
      </w:r>
    </w:p>
    <w:p w:rsidR="00C07F2A" w:rsidRDefault="00650A8B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Довести зміст наказу до відома членів атестаційної комісії та педагогічних працівників навчального закладу</w:t>
      </w: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Атестаційній комісії: </w:t>
      </w: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 забезпечити атестацію педагогічних  працівників відповідно до вимог нового Положення про атестацію педагогічних працівників ;        </w:t>
      </w: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 організувати роботу комісії згідно плану роботи  атестаційної   комісії   (додаток 1).</w:t>
      </w: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Контроль за виконанням наказу залишаю за собою.</w:t>
      </w: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  ЗЗСО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М.М.Ільчук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   </w:t>
      </w: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наказом ознайомлені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Л.П.Бобота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І.Д.Миланюк</w:t>
      </w:r>
      <w:proofErr w:type="spellEnd"/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М.О.Томенюк</w:t>
      </w:r>
      <w:proofErr w:type="spellEnd"/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О.Ю.Молдавчук</w:t>
      </w:r>
      <w:proofErr w:type="spellEnd"/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М.В.Вечеринюк</w:t>
      </w:r>
      <w:proofErr w:type="spellEnd"/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F2A" w:rsidRDefault="00C07F2A" w:rsidP="00C07F2A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7F2A" w:rsidRDefault="00C07F2A" w:rsidP="00C07F2A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F2A" w:rsidRDefault="00C07F2A" w:rsidP="00C07F2A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3B16" w:rsidRDefault="00653B16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7D07" w:rsidRPr="001D5602" w:rsidRDefault="00077D07" w:rsidP="00077D07">
      <w:pPr>
        <w:ind w:leftChars="0" w:left="0" w:firstLineChars="0" w:firstLine="0"/>
        <w:jc w:val="both"/>
        <w:rPr>
          <w:rFonts w:ascii="Times New Roman" w:eastAsiaTheme="minorEastAsia" w:hAnsi="Times New Roman" w:cs="Times New Roman"/>
          <w:position w:val="0"/>
          <w:sz w:val="28"/>
          <w:szCs w:val="28"/>
          <w:lang w:val="uk-UA"/>
        </w:rPr>
      </w:pP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Атестаційній комісії: 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 забезпечити атестацію педагогічних  працівників відповідно до вимог нового Положення про атестацію педагогічних працівників ;        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організувати роботу комісії згідно плану роботи  атестаційної   комісії   (додаток 1).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Контроль за виконанням наказу залишаю за собою.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  ЗЗСО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М.М.Ільчук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   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наказом ознайомлені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Л.П.Бобота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І.Д.Миланюк</w:t>
      </w:r>
      <w:proofErr w:type="spellEnd"/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М.О.Томенюк</w:t>
      </w:r>
      <w:proofErr w:type="spellEnd"/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О.Ю.Молдавчук</w:t>
      </w:r>
      <w:proofErr w:type="spellEnd"/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М.В.Вечеринюк</w:t>
      </w:r>
      <w:proofErr w:type="spellEnd"/>
    </w:p>
    <w:p w:rsidR="00077D07" w:rsidRDefault="00077D07" w:rsidP="00077D07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A8B" w:rsidRDefault="00650A8B" w:rsidP="00650A8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D07" w:rsidRDefault="00077D07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0A8B" w:rsidRDefault="00650A8B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5FA9" w:rsidRDefault="00225FA9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225FA9" w:rsidRDefault="00225FA9" w:rsidP="00225FA9">
      <w:pPr>
        <w:pStyle w:val="1"/>
        <w:spacing w:after="200" w:line="36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25FA9" w:rsidRDefault="00186C28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5FA9" w:rsidRDefault="00225FA9" w:rsidP="00225FA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F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25FA9" w:rsidRDefault="00225FA9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25FA9" w:rsidRDefault="00225FA9" w:rsidP="00225FA9">
      <w:pPr>
        <w:pStyle w:val="1"/>
        <w:spacing w:after="20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FA9" w:rsidRDefault="00225FA9" w:rsidP="00225FA9">
      <w:pPr>
        <w:ind w:leftChars="0" w:left="3" w:hanging="3"/>
        <w:jc w:val="both"/>
        <w:rPr>
          <w:rFonts w:ascii="Times New Roman" w:eastAsiaTheme="minorEastAsia" w:hAnsi="Times New Roman" w:cs="Times New Roman"/>
          <w:position w:val="0"/>
          <w:sz w:val="28"/>
          <w:szCs w:val="28"/>
          <w:lang w:val="uk-UA"/>
        </w:rPr>
      </w:pPr>
    </w:p>
    <w:p w:rsidR="001D5602" w:rsidRDefault="001D5602" w:rsidP="000A67E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5FA9" w:rsidRDefault="00225FA9" w:rsidP="000A67E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FA9" w:rsidRPr="001D5602" w:rsidRDefault="00225FA9" w:rsidP="000A67EB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602" w:rsidRPr="001D5602" w:rsidRDefault="001D5602" w:rsidP="00186C28">
      <w:pPr>
        <w:ind w:leftChars="0" w:left="0" w:firstLineChars="0" w:firstLine="0"/>
        <w:jc w:val="both"/>
        <w:rPr>
          <w:rFonts w:ascii="Times New Roman" w:eastAsiaTheme="minorEastAsia" w:hAnsi="Times New Roman" w:cs="Times New Roman"/>
          <w:position w:val="0"/>
          <w:sz w:val="28"/>
          <w:szCs w:val="28"/>
          <w:lang w:val="uk-UA"/>
        </w:rPr>
      </w:pPr>
    </w:p>
    <w:p w:rsidR="00186C28" w:rsidRDefault="00186C28" w:rsidP="00650A8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291" w:rsidRDefault="001D5602" w:rsidP="00650A8B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Створити в навчальному закладі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атестаційну комісію  у такому складі:</w:t>
      </w:r>
    </w:p>
    <w:p w:rsidR="00DE1291" w:rsidRPr="008510B6" w:rsidRDefault="00DC51D1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Голова комісії: </w:t>
      </w:r>
      <w:r w:rsidR="00660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>М.М.Ільчук</w:t>
      </w:r>
      <w:proofErr w:type="spellEnd"/>
      <w:r w:rsidR="003D6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закладу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Секретар: </w:t>
      </w:r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</w:t>
      </w:r>
      <w:r w:rsidR="003F1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>Л.П.Бобота</w:t>
      </w:r>
      <w:proofErr w:type="spellEnd"/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 заступник директора з  НВР</w:t>
      </w:r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Члени комісії: </w:t>
      </w:r>
    </w:p>
    <w:p w:rsidR="00DE1291" w:rsidRDefault="00EB07D8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М.О.</w:t>
      </w:r>
      <w:r w:rsidR="003D6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F8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вчитель української мови та літератури, зарубіжної літератури</w:t>
      </w:r>
      <w:r w:rsidR="00F87E69">
        <w:rPr>
          <w:rFonts w:ascii="Times New Roman" w:eastAsia="Times New Roman" w:hAnsi="Times New Roman" w:cs="Times New Roman"/>
          <w:color w:val="000000"/>
          <w:sz w:val="28"/>
          <w:szCs w:val="28"/>
        </w:rPr>
        <w:t>, голова</w:t>
      </w:r>
      <w:r w:rsidR="0066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м/о суспільно-гуманітарного циклу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10B6" w:rsidRDefault="00DE1291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О.Ю. </w:t>
      </w:r>
      <w:proofErr w:type="spellStart"/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Молдавчук</w:t>
      </w:r>
      <w:proofErr w:type="spellEnd"/>
      <w:r w:rsidR="00E402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член атестаційної комісії, вчитель англійської мови, голова м/о вчителів англійської мови</w:t>
      </w:r>
    </w:p>
    <w:p w:rsidR="00D13A8A" w:rsidRDefault="00DB4FCA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5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І.Д. </w:t>
      </w:r>
      <w:proofErr w:type="spellStart"/>
      <w:r w:rsidR="008510B6">
        <w:rPr>
          <w:rFonts w:ascii="Times New Roman" w:eastAsia="Times New Roman" w:hAnsi="Times New Roman" w:cs="Times New Roman"/>
          <w:color w:val="000000"/>
          <w:sz w:val="28"/>
          <w:szCs w:val="28"/>
        </w:rPr>
        <w:t>Миланюк</w:t>
      </w:r>
      <w:proofErr w:type="spellEnd"/>
      <w:r w:rsidR="0085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– член атестаційної комісії , вчитель історії,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3507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профспілкового комітету закладу</w:t>
      </w:r>
      <w:r w:rsidR="0085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3A8A" w:rsidRDefault="00D13A8A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2.Додати до складу атестаційної комісії вчителя ОБЖ, економіки та трудового навчання , </w:t>
      </w:r>
      <w:r w:rsidR="00573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голову м/о вчителів художньо-естетичного циклу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Вечеринюк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 у зв’язку з конфліктом інтересів членів атестаційної к</w:t>
      </w:r>
      <w:r w:rsidR="0066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омісії( </w:t>
      </w:r>
      <w:proofErr w:type="spellStart"/>
      <w:r w:rsidR="00663507">
        <w:rPr>
          <w:rFonts w:ascii="Times New Roman" w:eastAsia="Times New Roman" w:hAnsi="Times New Roman" w:cs="Times New Roman"/>
          <w:color w:val="000000"/>
          <w:sz w:val="28"/>
          <w:szCs w:val="28"/>
        </w:rPr>
        <w:t>Миланюк</w:t>
      </w:r>
      <w:proofErr w:type="spellEnd"/>
      <w:r w:rsidR="0066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Л.П.)</w:t>
      </w:r>
    </w:p>
    <w:p w:rsidR="00DE1291" w:rsidRDefault="00DB4FCA" w:rsidP="00650A8B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3A8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>.  Заступнику директора з НВР  :</w:t>
      </w:r>
    </w:p>
    <w:p w:rsidR="00DC51D1" w:rsidRDefault="00D13A8A" w:rsidP="00225FA9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DE12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10 жовтня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DE12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="00DE12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року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подати списки педагогічних працівників, що атес</w:t>
      </w:r>
      <w:r w:rsidR="005F3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туються </w:t>
      </w:r>
      <w:r w:rsidR="00DC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черговому порядку </w:t>
      </w:r>
      <w:r w:rsidR="005F37E9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атестаційною комісією І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рівня.   </w:t>
      </w:r>
    </w:p>
    <w:p w:rsidR="00DE1291" w:rsidRDefault="00D13A8A" w:rsidP="00225FA9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C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20 грудня 2024</w:t>
      </w:r>
      <w:r w:rsidR="00DC51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="00DC51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року</w:t>
      </w:r>
      <w:r w:rsidR="00DC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подати списки педагогічних працівників, що атестуються позачергово атестаційною комісією І рівня.   </w:t>
      </w:r>
    </w:p>
    <w:p w:rsidR="00DE1291" w:rsidRDefault="00D13A8A" w:rsidP="00225FA9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C51D1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12C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До 01 квітня </w:t>
      </w:r>
      <w:r w:rsidR="00DE12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24</w:t>
      </w:r>
      <w:r w:rsidR="00DE12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="00DE12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року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37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попереднього вивчення підготувати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атестаційні матеріали педагогічних пра</w:t>
      </w:r>
      <w:r w:rsidR="005F37E9">
        <w:rPr>
          <w:rFonts w:ascii="Times New Roman" w:eastAsia="Times New Roman" w:hAnsi="Times New Roman" w:cs="Times New Roman"/>
          <w:color w:val="000000"/>
          <w:sz w:val="28"/>
          <w:szCs w:val="28"/>
        </w:rPr>
        <w:t>цівників атестаційній комісії І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рівня. </w:t>
      </w:r>
    </w:p>
    <w:p w:rsidR="00DE1291" w:rsidRDefault="00D13A8A" w:rsidP="00225FA9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C51D1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>. Довести зміст наказу до відома членів атестаційної комісії та педагогічних працівників навчального закладу.</w:t>
      </w:r>
    </w:p>
    <w:p w:rsidR="00DE1291" w:rsidRDefault="00D13A8A" w:rsidP="00DE129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Атестаційній комісії: </w:t>
      </w:r>
    </w:p>
    <w:p w:rsidR="00DE1291" w:rsidRDefault="00D13A8A" w:rsidP="00DE129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>.1.  забезпечити атестацію педагогічних  працівни</w:t>
      </w:r>
      <w:r w:rsidR="008510B6">
        <w:rPr>
          <w:rFonts w:ascii="Times New Roman" w:eastAsia="Times New Roman" w:hAnsi="Times New Roman" w:cs="Times New Roman"/>
          <w:color w:val="000000"/>
          <w:sz w:val="28"/>
          <w:szCs w:val="28"/>
        </w:rPr>
        <w:t>ків відповідно до вимог нового П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оложення про атестацію </w:t>
      </w:r>
      <w:r w:rsidR="00D1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педагогічних працівників 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</w:t>
      </w:r>
    </w:p>
    <w:p w:rsidR="00DE1291" w:rsidRDefault="00D13A8A" w:rsidP="00DE129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>.2. організувати роботу комісії згідно плану роботи  атестаційної   комісії   (додаток 1).</w:t>
      </w:r>
    </w:p>
    <w:p w:rsidR="00DE1291" w:rsidRDefault="00D13A8A" w:rsidP="00DE129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DE1291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наказу залишаю за собою.</w:t>
      </w:r>
    </w:p>
    <w:p w:rsidR="00DE1291" w:rsidRDefault="00DE1291" w:rsidP="00DE129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  </w:t>
      </w:r>
      <w:r w:rsidR="00D12C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ЗЗСО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proofErr w:type="spellStart"/>
      <w:r w:rsidR="005F37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М.М.Ільчук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   </w:t>
      </w:r>
    </w:p>
    <w:p w:rsidR="00D12CE7" w:rsidRDefault="00D12CE7" w:rsidP="00DE129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7E9" w:rsidRDefault="00D12CE7" w:rsidP="00D12CE7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наказом ознайомлені                 </w:t>
      </w:r>
      <w:r w:rsidR="00F8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7E69">
        <w:rPr>
          <w:rFonts w:ascii="Times New Roman" w:eastAsia="Times New Roman" w:hAnsi="Times New Roman" w:cs="Times New Roman"/>
          <w:color w:val="000000"/>
          <w:sz w:val="28"/>
          <w:szCs w:val="28"/>
        </w:rPr>
        <w:t>Л.П.Бобота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5F52" w:rsidRDefault="005F37E9" w:rsidP="00A85F52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87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spellStart"/>
      <w:r w:rsidR="00F87E69">
        <w:rPr>
          <w:rFonts w:ascii="Times New Roman" w:eastAsia="Times New Roman" w:hAnsi="Times New Roman" w:cs="Times New Roman"/>
          <w:color w:val="000000"/>
          <w:sz w:val="28"/>
          <w:szCs w:val="28"/>
        </w:rPr>
        <w:t>І.Д.Миланюк</w:t>
      </w:r>
      <w:proofErr w:type="spellEnd"/>
    </w:p>
    <w:p w:rsidR="005F37E9" w:rsidRDefault="00A85F52" w:rsidP="00A85F52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0D7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0D72E0">
        <w:rPr>
          <w:rFonts w:ascii="Times New Roman" w:eastAsia="Times New Roman" w:hAnsi="Times New Roman" w:cs="Times New Roman"/>
          <w:color w:val="000000"/>
          <w:sz w:val="28"/>
          <w:szCs w:val="28"/>
        </w:rPr>
        <w:t>М.О.Томенюк</w:t>
      </w:r>
      <w:proofErr w:type="spellEnd"/>
    </w:p>
    <w:p w:rsidR="000D72E0" w:rsidRDefault="000D72E0" w:rsidP="00A85F52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М.В.Вечеринюк</w:t>
      </w:r>
    </w:p>
    <w:p w:rsidR="00FB2ED5" w:rsidRDefault="005F37E9" w:rsidP="00FB2ED5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85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О.Ю.Молдавчук</w:t>
      </w:r>
      <w:proofErr w:type="spellEnd"/>
    </w:p>
    <w:p w:rsidR="00DE1291" w:rsidRDefault="00DE1291" w:rsidP="00DE1291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291" w:rsidRDefault="00DE1291" w:rsidP="00DE129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3795"/>
        </w:tabs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E1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63045"/>
    <w:multiLevelType w:val="multilevel"/>
    <w:tmpl w:val="FD9E30E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448D0909"/>
    <w:multiLevelType w:val="multilevel"/>
    <w:tmpl w:val="871A86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91"/>
    <w:rsid w:val="00073934"/>
    <w:rsid w:val="00077D07"/>
    <w:rsid w:val="0009583A"/>
    <w:rsid w:val="000A0272"/>
    <w:rsid w:val="000A67EB"/>
    <w:rsid w:val="000B3457"/>
    <w:rsid w:val="000D72E0"/>
    <w:rsid w:val="001219D3"/>
    <w:rsid w:val="00186C28"/>
    <w:rsid w:val="001D3B1F"/>
    <w:rsid w:val="001D5602"/>
    <w:rsid w:val="00210EFC"/>
    <w:rsid w:val="00225FA9"/>
    <w:rsid w:val="002C7AE3"/>
    <w:rsid w:val="003D0BA9"/>
    <w:rsid w:val="003D6EF0"/>
    <w:rsid w:val="003F0F25"/>
    <w:rsid w:val="003F1B28"/>
    <w:rsid w:val="004115D7"/>
    <w:rsid w:val="004D1029"/>
    <w:rsid w:val="004E12FB"/>
    <w:rsid w:val="005347C3"/>
    <w:rsid w:val="005734C9"/>
    <w:rsid w:val="005F37E9"/>
    <w:rsid w:val="006152C7"/>
    <w:rsid w:val="00650A8B"/>
    <w:rsid w:val="00653B16"/>
    <w:rsid w:val="0066097E"/>
    <w:rsid w:val="00663507"/>
    <w:rsid w:val="00755F2B"/>
    <w:rsid w:val="0078584B"/>
    <w:rsid w:val="007D2BCB"/>
    <w:rsid w:val="008510B6"/>
    <w:rsid w:val="00967FC7"/>
    <w:rsid w:val="009841BD"/>
    <w:rsid w:val="009F66A1"/>
    <w:rsid w:val="00A05A97"/>
    <w:rsid w:val="00A4643C"/>
    <w:rsid w:val="00A85F52"/>
    <w:rsid w:val="00B10015"/>
    <w:rsid w:val="00B355C1"/>
    <w:rsid w:val="00BB1D32"/>
    <w:rsid w:val="00C07F2A"/>
    <w:rsid w:val="00C137EA"/>
    <w:rsid w:val="00C214FC"/>
    <w:rsid w:val="00D12CE7"/>
    <w:rsid w:val="00D12EE6"/>
    <w:rsid w:val="00D13A8A"/>
    <w:rsid w:val="00D20364"/>
    <w:rsid w:val="00DB4FCA"/>
    <w:rsid w:val="00DC51D1"/>
    <w:rsid w:val="00DE1291"/>
    <w:rsid w:val="00E33356"/>
    <w:rsid w:val="00E402AC"/>
    <w:rsid w:val="00EB07D8"/>
    <w:rsid w:val="00F87E69"/>
    <w:rsid w:val="00F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7794D"/>
  <w15:chartTrackingRefBased/>
  <w15:docId w15:val="{2A9F0F1B-82F1-4AE1-B2E4-E1B9597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DE129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E1291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customStyle="1" w:styleId="FR1">
    <w:name w:val="FR1"/>
    <w:rsid w:val="0066097E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34"/>
    <w:rPr>
      <w:rFonts w:ascii="Segoe UI" w:eastAsia="Calibri" w:hAnsi="Segoe UI" w:cs="Segoe UI"/>
      <w:position w:val="-1"/>
      <w:sz w:val="18"/>
      <w:szCs w:val="18"/>
      <w:lang w:val="ru-RU" w:eastAsia="ru-RU"/>
    </w:rPr>
  </w:style>
  <w:style w:type="character" w:customStyle="1" w:styleId="a5">
    <w:name w:val="Основний текст_"/>
    <w:basedOn w:val="a0"/>
    <w:link w:val="a6"/>
    <w:rsid w:val="00653B16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сновний текст"/>
    <w:basedOn w:val="a"/>
    <w:link w:val="a5"/>
    <w:rsid w:val="00653B16"/>
    <w:pPr>
      <w:widowControl w:val="0"/>
      <w:suppressAutoHyphens w:val="0"/>
      <w:spacing w:after="0" w:line="240" w:lineRule="auto"/>
      <w:ind w:leftChars="0" w:left="0" w:firstLineChars="0" w:firstLine="40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852</Words>
  <Characters>5765</Characters>
  <Application>Microsoft Office Word</Application>
  <DocSecurity>0</DocSecurity>
  <Lines>411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2024-10-08T09:06:00Z</cp:lastPrinted>
  <dcterms:created xsi:type="dcterms:W3CDTF">2023-09-16T19:50:00Z</dcterms:created>
  <dcterms:modified xsi:type="dcterms:W3CDTF">2024-10-13T14:13:00Z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aa7673ac-c2b2-474b-82cc-44f6993c0961</vt:lpwstr>
  </property>
</Properties>
</file>